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E5AEB6" w14:textId="353B901C" w:rsidR="00B339EB" w:rsidRPr="00FF3093" w:rsidRDefault="00FF3093" w:rsidP="00FF3093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FF3093">
        <w:rPr>
          <w:b/>
          <w:sz w:val="28"/>
          <w:szCs w:val="28"/>
        </w:rPr>
        <w:t>Инструкция по установке Яндекс Браузера с плагином КриптоПро («синего Яндекса»)</w:t>
      </w:r>
    </w:p>
    <w:p w14:paraId="266C4147" w14:textId="77777777" w:rsidR="00FF3093" w:rsidRDefault="00FF3093" w:rsidP="00FF3093">
      <w:pPr>
        <w:jc w:val="center"/>
      </w:pPr>
      <w:r w:rsidRPr="00FF3093">
        <w:rPr>
          <w:noProof/>
          <w:lang w:eastAsia="ru-RU"/>
        </w:rPr>
        <w:drawing>
          <wp:inline distT="0" distB="0" distL="0" distR="0" wp14:anchorId="19D76965" wp14:editId="77F30847">
            <wp:extent cx="1314633" cy="1324160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14633" cy="132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10D5F" w14:textId="225DB872" w:rsidR="00FF3093" w:rsidRDefault="005205DD" w:rsidP="005205DD">
      <w:pPr>
        <w:jc w:val="both"/>
      </w:pPr>
      <w:r w:rsidRPr="005205DD">
        <w:rPr>
          <w:b/>
        </w:rPr>
        <w:t>Внимание!</w:t>
      </w:r>
      <w:r w:rsidRPr="005205DD">
        <w:t xml:space="preserve"> </w:t>
      </w:r>
      <w:r w:rsidR="008F3F9A">
        <w:t>Данная</w:t>
      </w:r>
      <w:r>
        <w:t xml:space="preserve"> версия Яндекс Браузера</w:t>
      </w:r>
      <w:r w:rsidR="008F3F9A">
        <w:t xml:space="preserve"> </w:t>
      </w:r>
      <w:r w:rsidRPr="008F3F9A">
        <w:rPr>
          <w:b/>
          <w:bCs/>
          <w:u w:val="single"/>
        </w:rPr>
        <w:t>не работает</w:t>
      </w:r>
      <w:r>
        <w:t xml:space="preserve"> в операционных системах </w:t>
      </w:r>
      <w:r w:rsidRPr="005205DD">
        <w:t xml:space="preserve">Microsoft Windows </w:t>
      </w:r>
      <w:r>
        <w:t xml:space="preserve">версий </w:t>
      </w:r>
      <w:r>
        <w:rPr>
          <w:lang w:val="en-US"/>
        </w:rPr>
        <w:t>XP</w:t>
      </w:r>
      <w:r>
        <w:t xml:space="preserve">, </w:t>
      </w:r>
      <w:r w:rsidRPr="005205DD">
        <w:t>7, 8 и 8.1</w:t>
      </w:r>
      <w:r>
        <w:t xml:space="preserve"> (и более ранних) и в 32-битной операционной системе </w:t>
      </w:r>
      <w:r w:rsidRPr="005205DD">
        <w:t>Microsoft Windows</w:t>
      </w:r>
      <w:r>
        <w:t xml:space="preserve"> версии 10!</w:t>
      </w:r>
    </w:p>
    <w:p w14:paraId="033AC16B" w14:textId="77777777" w:rsidR="005205DD" w:rsidRPr="005205DD" w:rsidRDefault="005205DD"/>
    <w:p w14:paraId="001AD96D" w14:textId="77777777" w:rsidR="00FF3093" w:rsidRDefault="00FF3093">
      <w:r>
        <w:t>1. Откройте</w:t>
      </w:r>
      <w:r w:rsidR="00F50A55">
        <w:t xml:space="preserve"> в любо</w:t>
      </w:r>
      <w:r w:rsidR="00557765">
        <w:t>м</w:t>
      </w:r>
      <w:r w:rsidR="00F50A55">
        <w:t xml:space="preserve"> браузере</w:t>
      </w:r>
      <w:r>
        <w:t xml:space="preserve"> страницу загрузки </w:t>
      </w:r>
      <w:hyperlink r:id="rId7" w:history="1">
        <w:r w:rsidRPr="00AD4EDC">
          <w:rPr>
            <w:rStyle w:val="a4"/>
          </w:rPr>
          <w:t>https://browser.yandex.ru/corp/cryptopro</w:t>
        </w:r>
      </w:hyperlink>
      <w:r>
        <w:t xml:space="preserve"> и нажмите кнопку «Скачать Браузер»</w:t>
      </w:r>
    </w:p>
    <w:p w14:paraId="2113DCE1" w14:textId="7F0F0D6E" w:rsidR="00FF3093" w:rsidRDefault="001D31EB" w:rsidP="00FF3093">
      <w:pPr>
        <w:jc w:val="center"/>
      </w:pP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7F833F80" wp14:editId="335D6F01">
                <wp:simplePos x="0" y="0"/>
                <wp:positionH relativeFrom="column">
                  <wp:posOffset>183485</wp:posOffset>
                </wp:positionH>
                <wp:positionV relativeFrom="paragraph">
                  <wp:posOffset>3049590</wp:posOffset>
                </wp:positionV>
                <wp:extent cx="79560" cy="108360"/>
                <wp:effectExtent l="57150" t="57150" r="15875" b="44450"/>
                <wp:wrapNone/>
                <wp:docPr id="517439318" name="Рукописный ввод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79560" cy="10836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185C35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32" o:spid="_x0000_s1026" type="#_x0000_t75" style="position:absolute;margin-left:13.75pt;margin-top:239.45pt;width:7.65pt;height:9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">
                <v:imagedata r:id="rId9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451ABDAA" wp14:editId="7F9EA744">
                <wp:simplePos x="0" y="0"/>
                <wp:positionH relativeFrom="column">
                  <wp:posOffset>-1559635</wp:posOffset>
                </wp:positionH>
                <wp:positionV relativeFrom="paragraph">
                  <wp:posOffset>1887510</wp:posOffset>
                </wp:positionV>
                <wp:extent cx="360" cy="360"/>
                <wp:effectExtent l="57150" t="57150" r="57150" b="57150"/>
                <wp:wrapNone/>
                <wp:docPr id="1961682067" name="Рукописный ввод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F482AD3" id="Рукописный ввод 30" o:spid="_x0000_s1026" type="#_x0000_t75" style="position:absolute;margin-left:-123.5pt;margin-top:147.9pt;width:1.45pt;height:1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">
                <v:imagedata r:id="rId11" o:title=""/>
              </v:shape>
            </w:pict>
          </mc:Fallback>
        </mc:AlternateContent>
      </w:r>
      <w:r w:rsidR="00C933C5"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7F6B95AD" wp14:editId="0F58BD79">
                <wp:simplePos x="0" y="0"/>
                <wp:positionH relativeFrom="column">
                  <wp:posOffset>-149860</wp:posOffset>
                </wp:positionH>
                <wp:positionV relativeFrom="paragraph">
                  <wp:posOffset>3096895</wp:posOffset>
                </wp:positionV>
                <wp:extent cx="400050" cy="635"/>
                <wp:effectExtent l="57150" t="57150" r="57150" b="56515"/>
                <wp:wrapNone/>
                <wp:docPr id="220755034" name="Рукописный ввод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400050" cy="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1624929" id="Рукописный ввод 23" o:spid="_x0000_s1026" type="#_x0000_t75" style="position:absolute;margin-left:-12.5pt;margin-top:242.6pt;width:32.9pt;height: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">
                <v:imagedata r:id="rId13" o:title=""/>
              </v:shape>
            </w:pict>
          </mc:Fallback>
        </mc:AlternateContent>
      </w:r>
      <w:r w:rsidR="00FF3093" w:rsidRPr="00FF3093">
        <w:rPr>
          <w:noProof/>
          <w:lang w:eastAsia="ru-RU"/>
        </w:rPr>
        <w:drawing>
          <wp:inline distT="0" distB="0" distL="0" distR="0" wp14:anchorId="41917BA9" wp14:editId="0541E395">
            <wp:extent cx="5940425" cy="3542665"/>
            <wp:effectExtent l="0" t="0" r="317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42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D69A5" w14:textId="03380383" w:rsidR="00FF3093" w:rsidRDefault="00FF3093" w:rsidP="008611EA">
      <w:pPr>
        <w:jc w:val="both"/>
      </w:pPr>
      <w:r>
        <w:t xml:space="preserve">После </w:t>
      </w:r>
      <w:r w:rsidR="008611EA">
        <w:t>этого</w:t>
      </w:r>
      <w:r>
        <w:t xml:space="preserve"> </w:t>
      </w:r>
      <w:r w:rsidR="008F3F9A">
        <w:t>В</w:t>
      </w:r>
      <w:r>
        <w:t xml:space="preserve">ам будет предложено сохранить файл </w:t>
      </w:r>
      <w:r w:rsidRPr="00FF3093">
        <w:t>Yandex.exe</w:t>
      </w:r>
      <w:r w:rsidR="005205DD">
        <w:t xml:space="preserve"> на </w:t>
      </w:r>
      <w:r w:rsidR="008F3F9A">
        <w:t>В</w:t>
      </w:r>
      <w:r w:rsidR="005205DD">
        <w:t>аш компьютер.</w:t>
      </w:r>
      <w:r>
        <w:t xml:space="preserve"> Выберите и запомните папку, в которую </w:t>
      </w:r>
      <w:r w:rsidR="008F0870">
        <w:t>В</w:t>
      </w:r>
      <w:r>
        <w:t>ы сохраните этот файл</w:t>
      </w:r>
      <w:r w:rsidR="008611EA">
        <w:t xml:space="preserve">. </w:t>
      </w:r>
      <w:r w:rsidR="008611EA" w:rsidRPr="008611EA">
        <w:rPr>
          <w:i/>
        </w:rPr>
        <w:t>В</w:t>
      </w:r>
      <w:r w:rsidR="005205DD" w:rsidRPr="008611EA">
        <w:rPr>
          <w:i/>
        </w:rPr>
        <w:t xml:space="preserve"> зависимости от используемого браузера и его настроек возможно автоматическое скачивание файла в заданную</w:t>
      </w:r>
      <w:r w:rsidR="008611EA">
        <w:rPr>
          <w:i/>
        </w:rPr>
        <w:t xml:space="preserve"> настройками браузера </w:t>
      </w:r>
      <w:r w:rsidR="005205DD" w:rsidRPr="008611EA">
        <w:rPr>
          <w:i/>
        </w:rPr>
        <w:t>папку (по умолчанию — в папку пользователя «Загрузки») без диалогового окна</w:t>
      </w:r>
      <w:r w:rsidRPr="008611EA">
        <w:rPr>
          <w:i/>
        </w:rPr>
        <w:t>.</w:t>
      </w:r>
    </w:p>
    <w:p w14:paraId="279A9438" w14:textId="77777777" w:rsidR="008611EA" w:rsidRDefault="008611EA" w:rsidP="00FF3093"/>
    <w:p w14:paraId="7034E170" w14:textId="1D160373" w:rsidR="00FF3093" w:rsidRDefault="00FF3093" w:rsidP="00FF3093">
      <w:r>
        <w:t xml:space="preserve">2. </w:t>
      </w:r>
      <w:r w:rsidR="00F50A55">
        <w:t xml:space="preserve">Откройте папку на </w:t>
      </w:r>
      <w:r w:rsidR="008F0870">
        <w:t>В</w:t>
      </w:r>
      <w:r w:rsidR="00F50A55">
        <w:t xml:space="preserve">ашем компьютере, в которую </w:t>
      </w:r>
      <w:r w:rsidR="008F0870">
        <w:t>В</w:t>
      </w:r>
      <w:r w:rsidR="00F50A55">
        <w:t xml:space="preserve">ы сохранили файл </w:t>
      </w:r>
      <w:r w:rsidR="00F50A55" w:rsidRPr="00F50A55">
        <w:t>Yandex.exe</w:t>
      </w:r>
      <w:r w:rsidR="00F50A55">
        <w:t>, и запустите этот файл.</w:t>
      </w:r>
    </w:p>
    <w:p w14:paraId="37B96F43" w14:textId="77777777" w:rsidR="008611EA" w:rsidRDefault="00682F03" w:rsidP="00682F03">
      <w:pPr>
        <w:jc w:val="center"/>
      </w:pPr>
      <w:r w:rsidRPr="00682F03">
        <w:rPr>
          <w:noProof/>
          <w:lang w:eastAsia="ru-RU"/>
        </w:rPr>
        <w:lastRenderedPageBreak/>
        <w:drawing>
          <wp:inline distT="0" distB="0" distL="0" distR="0" wp14:anchorId="4BC46ECB" wp14:editId="4B2C4D4E">
            <wp:extent cx="5940425" cy="3173240"/>
            <wp:effectExtent l="0" t="0" r="3175" b="8255"/>
            <wp:docPr id="3" name="Рисунок 3" descr="D:\DShonin\Documents\Yust\YUST\FPA\КИСАР\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DShonin\Documents\Yust\YUST\FPA\КИСАР\0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7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E34A1" w14:textId="77777777" w:rsidR="00682F03" w:rsidRDefault="00682F03" w:rsidP="00FF3093">
      <w:r>
        <w:t>Нажмите кнопку «Установить».</w:t>
      </w:r>
    </w:p>
    <w:p w14:paraId="5065F5C7" w14:textId="77777777" w:rsidR="00682F03" w:rsidRDefault="00682F03" w:rsidP="00FF3093"/>
    <w:p w14:paraId="7292C5B5" w14:textId="3EAFA695" w:rsidR="00F50A55" w:rsidRDefault="00F50A55" w:rsidP="00FF3093">
      <w:r>
        <w:t xml:space="preserve">3. </w:t>
      </w:r>
      <w:r w:rsidR="00682F03">
        <w:t xml:space="preserve">В случае, если на </w:t>
      </w:r>
      <w:r w:rsidR="008F0870">
        <w:t>В</w:t>
      </w:r>
      <w:r w:rsidR="00682F03">
        <w:t>ашем компьютере был установлен «Яндекс Браузер» другой версии</w:t>
      </w:r>
      <w:r w:rsidR="00F2749F">
        <w:t>,</w:t>
      </w:r>
      <w:r w:rsidR="00682F03">
        <w:t xml:space="preserve"> появится следующее диалоговое окно:</w:t>
      </w:r>
    </w:p>
    <w:p w14:paraId="03B7989C" w14:textId="77777777" w:rsidR="00682F03" w:rsidRDefault="00682F03" w:rsidP="00682F03">
      <w:pPr>
        <w:jc w:val="center"/>
      </w:pPr>
      <w:r w:rsidRPr="00682F03">
        <w:rPr>
          <w:noProof/>
          <w:lang w:eastAsia="ru-RU"/>
        </w:rPr>
        <w:drawing>
          <wp:inline distT="0" distB="0" distL="0" distR="0" wp14:anchorId="7D301CA4" wp14:editId="16FEE1E2">
            <wp:extent cx="5940425" cy="3177788"/>
            <wp:effectExtent l="0" t="0" r="3175" b="3810"/>
            <wp:docPr id="4" name="Рисунок 4" descr="D:\DShonin\Documents\Yust\YUST\FPA\КИСАР\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DShonin\Documents\Yust\YUST\FPA\КИСАР\0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77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642DC" w14:textId="77777777" w:rsidR="00682F03" w:rsidRDefault="00682F03" w:rsidP="00FF3093">
      <w:r>
        <w:t>Нажмите «Обновить».</w:t>
      </w:r>
    </w:p>
    <w:p w14:paraId="2F1FAF84" w14:textId="77777777" w:rsidR="00682F03" w:rsidRDefault="00682F03" w:rsidP="00FF3093"/>
    <w:p w14:paraId="6D9D1A44" w14:textId="6C898882" w:rsidR="00682F03" w:rsidRDefault="00682F03" w:rsidP="00FF3093">
      <w:r>
        <w:t xml:space="preserve">4. По завершении установки на рабочем столе </w:t>
      </w:r>
      <w:r w:rsidR="008F0870">
        <w:t>В</w:t>
      </w:r>
      <w:r>
        <w:t>ашего компьютера появится ярлык:</w:t>
      </w:r>
    </w:p>
    <w:p w14:paraId="3F058F33" w14:textId="77777777" w:rsidR="00682F03" w:rsidRDefault="00682F03" w:rsidP="00682F03">
      <w:pPr>
        <w:jc w:val="center"/>
      </w:pPr>
      <w:r w:rsidRPr="00682F03">
        <w:rPr>
          <w:noProof/>
          <w:lang w:eastAsia="ru-RU"/>
        </w:rPr>
        <w:drawing>
          <wp:inline distT="0" distB="0" distL="0" distR="0" wp14:anchorId="3CFE8575" wp14:editId="0B52B91E">
            <wp:extent cx="495300" cy="561975"/>
            <wp:effectExtent l="0" t="0" r="0" b="9525"/>
            <wp:docPr id="5" name="Рисунок 5" descr="D:\DShonin\Documents\Yust\YUST\FPA\КИСАР\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DShonin\Documents\Yust\YUST\FPA\КИСАР\04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371F7" w14:textId="77777777" w:rsidR="00682F03" w:rsidRDefault="00682F03" w:rsidP="00682F03">
      <w:r>
        <w:t>Можно начинать работу.</w:t>
      </w:r>
    </w:p>
    <w:sectPr w:rsidR="00682F03" w:rsidSect="00040E33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 w:code="9"/>
      <w:pgMar w:top="1134" w:right="851" w:bottom="1134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A89AFC" w14:textId="77777777" w:rsidR="008E782E" w:rsidRDefault="008E782E" w:rsidP="00B3386E">
      <w:pPr>
        <w:spacing w:line="240" w:lineRule="auto"/>
      </w:pPr>
      <w:r>
        <w:separator/>
      </w:r>
    </w:p>
  </w:endnote>
  <w:endnote w:type="continuationSeparator" w:id="0">
    <w:p w14:paraId="488D17F0" w14:textId="77777777" w:rsidR="008E782E" w:rsidRDefault="008E782E" w:rsidP="00B338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47932A" w14:textId="77777777" w:rsidR="00B3386E" w:rsidRDefault="00B3386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3CC3C6" w14:textId="77777777" w:rsidR="00B3386E" w:rsidRDefault="00B3386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A47ECD" w14:textId="77777777" w:rsidR="00B3386E" w:rsidRDefault="00B3386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0E53A5" w14:textId="77777777" w:rsidR="008E782E" w:rsidRDefault="008E782E" w:rsidP="00B3386E">
      <w:pPr>
        <w:spacing w:line="240" w:lineRule="auto"/>
      </w:pPr>
      <w:r>
        <w:separator/>
      </w:r>
    </w:p>
  </w:footnote>
  <w:footnote w:type="continuationSeparator" w:id="0">
    <w:p w14:paraId="540734E6" w14:textId="77777777" w:rsidR="008E782E" w:rsidRDefault="008E782E" w:rsidP="00B3386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224D63" w14:textId="77777777" w:rsidR="00B3386E" w:rsidRDefault="00B3386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BC7B5B" w14:textId="77777777" w:rsidR="00B3386E" w:rsidRDefault="00B3386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A7BBFF" w14:textId="77777777" w:rsidR="00B3386E" w:rsidRDefault="00B3386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093"/>
    <w:rsid w:val="00040E33"/>
    <w:rsid w:val="001D31EB"/>
    <w:rsid w:val="004200B8"/>
    <w:rsid w:val="004B6A68"/>
    <w:rsid w:val="005205DD"/>
    <w:rsid w:val="00557765"/>
    <w:rsid w:val="005F3862"/>
    <w:rsid w:val="00682F03"/>
    <w:rsid w:val="00746036"/>
    <w:rsid w:val="008611EA"/>
    <w:rsid w:val="008E782E"/>
    <w:rsid w:val="008F0870"/>
    <w:rsid w:val="008F3F9A"/>
    <w:rsid w:val="00AD45EE"/>
    <w:rsid w:val="00B3386E"/>
    <w:rsid w:val="00B339EB"/>
    <w:rsid w:val="00C400C9"/>
    <w:rsid w:val="00C933C5"/>
    <w:rsid w:val="00D17291"/>
    <w:rsid w:val="00EB35ED"/>
    <w:rsid w:val="00EF1A7B"/>
    <w:rsid w:val="00F2749F"/>
    <w:rsid w:val="00F50A55"/>
    <w:rsid w:val="00FF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A7D227"/>
  <w15:chartTrackingRefBased/>
  <w15:docId w15:val="{F3CB6E7C-C278-4570-A7FD-C40C57595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291"/>
    <w:pPr>
      <w:spacing w:after="0" w:line="36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309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3093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B3386E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386E"/>
    <w:rPr>
      <w:rFonts w:ascii="Times New Roman" w:hAnsi="Times New Roman"/>
      <w:sz w:val="24"/>
    </w:rPr>
  </w:style>
  <w:style w:type="paragraph" w:styleId="a7">
    <w:name w:val="footer"/>
    <w:basedOn w:val="a"/>
    <w:link w:val="a8"/>
    <w:uiPriority w:val="99"/>
    <w:unhideWhenUsed/>
    <w:rsid w:val="00B3386E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386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hyperlink" Target="https://browser.yandex.ru/corp/cryptopro" TargetMode="External"/><Relationship Id="rId12" Type="http://schemas.openxmlformats.org/officeDocument/2006/relationships/customXml" Target="ink/ink3.xml"/><Relationship Id="rId17" Type="http://schemas.openxmlformats.org/officeDocument/2006/relationships/image" Target="media/image8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6.jpeg"/><Relationship Id="rId23" Type="http://schemas.openxmlformats.org/officeDocument/2006/relationships/footer" Target="footer3.xml"/><Relationship Id="rId10" Type="http://schemas.openxmlformats.org/officeDocument/2006/relationships/customXml" Target="ink/ink2.xml"/><Relationship Id="rId19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header" Target="header3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5-28T12:37:33.98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 24575,'14'0'0,"0"1"0,0 1 0,0 0 0,0 1 0,0 1 0,-1 0 0,0 1 0,0 0 0,0 1 0,-1 0 0,0 1 0,14 10 0,-23-15 0,0 1 0,-1 0 0,1-1 0,-1 1 0,1 0 0,-1 1 0,0-1 0,0 0 0,0 0 0,-1 1 0,1-1 0,-1 1 0,0 0 0,0-1 0,0 1 0,0 0 0,-1 0 0,0-1 0,1 1 0,-1 0 0,-1 0 0,1 0 0,0-1 0,-1 1 0,0-1 0,0 0 0,0 1 0,0 0 0,-1-1 0,1 1 0,-1-1 0,0 0 0,0 1 0,0-1 0,-1 0 0,1 0 0,-1-1 0,1 1 0,-1 0 0,0-1 0,0 0 0,0 1 0,0-1 0,-1 0 0,1-1 0,-7 4 0,-7 1-17,0 1-1,1 1 0,0 0 1,-24 17-1,7-4-1259,13-9-5549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5-28T12:37:14.14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 24575,'0'0'-8191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5-28T12:36:01.22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23554,'1111'0'0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2026-08-12T07:16:00Z</dcterms:created>
  <dcterms:modified xsi:type="dcterms:W3CDTF">2026-08-12T07:16:00Z</dcterms:modified>
</cp:coreProperties>
</file>